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C0FFE" w14:textId="77777777" w:rsidR="00D4202E" w:rsidRPr="007901D1" w:rsidRDefault="00D4202E" w:rsidP="00D4202E">
      <w:pPr>
        <w:pStyle w:val="a3"/>
        <w:shd w:val="clear" w:color="auto" w:fill="FFFFFF"/>
        <w:spacing w:before="0" w:beforeAutospacing="0" w:after="240" w:afterAutospacing="0" w:line="390" w:lineRule="atLeast"/>
        <w:ind w:firstLine="510"/>
        <w:jc w:val="center"/>
        <w:textAlignment w:val="baseline"/>
        <w:rPr>
          <w:rStyle w:val="a4"/>
          <w:rFonts w:ascii="方正小标宋_GBK" w:eastAsia="方正小标宋_GBK" w:hAnsi="仿宋" w:hint="eastAsia"/>
          <w:b w:val="0"/>
          <w:color w:val="3F3E3E"/>
          <w:sz w:val="44"/>
          <w:szCs w:val="44"/>
          <w:shd w:val="clear" w:color="auto" w:fill="FFFFFF"/>
        </w:rPr>
      </w:pPr>
      <w:r w:rsidRPr="007901D1">
        <w:rPr>
          <w:rStyle w:val="a4"/>
          <w:rFonts w:ascii="方正小标宋_GBK" w:eastAsia="方正小标宋_GBK" w:hAnsi="仿宋" w:hint="eastAsia"/>
          <w:b w:val="0"/>
          <w:color w:val="3F3E3E"/>
          <w:sz w:val="44"/>
          <w:szCs w:val="44"/>
          <w:shd w:val="clear" w:color="auto" w:fill="FFFFFF"/>
        </w:rPr>
        <w:t>关于2022年下半年结业生换证线上考试</w:t>
      </w:r>
    </w:p>
    <w:p w14:paraId="690A82D8" w14:textId="53271561" w:rsidR="00D4202E" w:rsidRPr="007901D1" w:rsidRDefault="00D4202E" w:rsidP="00D4202E">
      <w:pPr>
        <w:pStyle w:val="a3"/>
        <w:shd w:val="clear" w:color="auto" w:fill="FFFFFF"/>
        <w:spacing w:before="0" w:beforeAutospacing="0" w:after="240" w:afterAutospacing="0" w:line="390" w:lineRule="atLeast"/>
        <w:ind w:firstLine="510"/>
        <w:jc w:val="center"/>
        <w:textAlignment w:val="baseline"/>
        <w:rPr>
          <w:rFonts w:ascii="方正小标宋_GBK" w:eastAsia="方正小标宋_GBK" w:hAnsi="微软雅黑" w:hint="eastAsia"/>
          <w:b/>
          <w:color w:val="3F3E3E"/>
          <w:sz w:val="44"/>
          <w:szCs w:val="44"/>
        </w:rPr>
      </w:pPr>
      <w:r w:rsidRPr="007901D1">
        <w:rPr>
          <w:rStyle w:val="a4"/>
          <w:rFonts w:ascii="方正小标宋_GBK" w:eastAsia="方正小标宋_GBK" w:hAnsi="仿宋" w:hint="eastAsia"/>
          <w:b w:val="0"/>
          <w:color w:val="3F3E3E"/>
          <w:sz w:val="44"/>
          <w:szCs w:val="44"/>
          <w:shd w:val="clear" w:color="auto" w:fill="FFFFFF"/>
        </w:rPr>
        <w:t>工作安排的通知</w:t>
      </w:r>
    </w:p>
    <w:p w14:paraId="534A8E7B" w14:textId="1A19C5FE" w:rsidR="00D4202E" w:rsidRPr="007901D1" w:rsidRDefault="00D4202E" w:rsidP="007901D1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textAlignment w:val="baseline"/>
        <w:rPr>
          <w:rFonts w:ascii="方正仿宋_GBK" w:eastAsia="方正仿宋_GBK" w:hAnsi="微软雅黑" w:hint="eastAsia"/>
          <w:color w:val="3F3E3E"/>
          <w:sz w:val="32"/>
          <w:szCs w:val="32"/>
        </w:rPr>
      </w:pPr>
      <w:r w:rsidRPr="007901D1">
        <w:rPr>
          <w:rFonts w:ascii="方正仿宋_GBK" w:eastAsia="方正仿宋_GBK" w:hAnsi="仿宋" w:hint="eastAsia"/>
          <w:color w:val="3F3E3E"/>
          <w:sz w:val="32"/>
          <w:szCs w:val="32"/>
          <w:shd w:val="clear" w:color="auto" w:fill="FFFFFF"/>
        </w:rPr>
        <w:t>根据学校教学工作安排，经学院研究决定，现将2022年下半年结业生换证线上考试工作的有关安排通知如下：</w:t>
      </w:r>
    </w:p>
    <w:p w14:paraId="6E48E1BE" w14:textId="77777777" w:rsidR="00D4202E" w:rsidRPr="007901D1" w:rsidRDefault="00D4202E" w:rsidP="007901D1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textAlignment w:val="baseline"/>
        <w:rPr>
          <w:rFonts w:ascii="方正黑体_GBK" w:eastAsia="方正黑体_GBK" w:hAnsi="微软雅黑" w:hint="eastAsia"/>
          <w:b/>
          <w:color w:val="3F3E3E"/>
          <w:sz w:val="32"/>
          <w:szCs w:val="32"/>
        </w:rPr>
      </w:pPr>
      <w:r w:rsidRPr="007901D1">
        <w:rPr>
          <w:rStyle w:val="a4"/>
          <w:rFonts w:ascii="方正黑体_GBK" w:eastAsia="方正黑体_GBK" w:hAnsi="仿宋" w:hint="eastAsia"/>
          <w:b w:val="0"/>
          <w:color w:val="3F3E3E"/>
          <w:sz w:val="32"/>
          <w:szCs w:val="32"/>
          <w:shd w:val="clear" w:color="auto" w:fill="FFFFFF"/>
        </w:rPr>
        <w:t>（一） 考试时间</w:t>
      </w:r>
    </w:p>
    <w:p w14:paraId="7D0926CA" w14:textId="0C947629" w:rsidR="00D4202E" w:rsidRPr="007901D1" w:rsidRDefault="00D4202E" w:rsidP="007901D1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3"/>
        <w:jc w:val="both"/>
        <w:textAlignment w:val="baseline"/>
        <w:rPr>
          <w:rFonts w:ascii="方正仿宋_GBK" w:eastAsia="方正仿宋_GBK" w:hAnsi="微软雅黑" w:hint="eastAsia"/>
          <w:color w:val="3F3E3E"/>
          <w:sz w:val="32"/>
          <w:szCs w:val="32"/>
        </w:rPr>
      </w:pPr>
      <w:r w:rsidRPr="007901D1">
        <w:rPr>
          <w:rStyle w:val="a4"/>
          <w:rFonts w:ascii="方正仿宋_GBK" w:eastAsia="方正仿宋_GBK" w:hAnsi="仿宋" w:hint="eastAsia"/>
          <w:color w:val="3F3E3E"/>
          <w:sz w:val="32"/>
          <w:szCs w:val="32"/>
          <w:shd w:val="clear" w:color="auto" w:fill="FFFFFF"/>
        </w:rPr>
        <w:t>第10周周一（</w:t>
      </w:r>
      <w:r w:rsidR="007901D1">
        <w:rPr>
          <w:rStyle w:val="a4"/>
          <w:rFonts w:ascii="方正仿宋_GBK" w:eastAsia="方正仿宋_GBK" w:hAnsi="仿宋" w:hint="eastAsia"/>
          <w:color w:val="3F3E3E"/>
          <w:sz w:val="32"/>
          <w:szCs w:val="32"/>
          <w:shd w:val="clear" w:color="auto" w:fill="FFFFFF"/>
        </w:rPr>
        <w:t>2</w:t>
      </w:r>
      <w:r w:rsidR="007901D1">
        <w:rPr>
          <w:rStyle w:val="a4"/>
          <w:rFonts w:ascii="方正仿宋_GBK" w:eastAsia="方正仿宋_GBK" w:hAnsi="仿宋"/>
          <w:color w:val="3F3E3E"/>
          <w:sz w:val="32"/>
          <w:szCs w:val="32"/>
          <w:shd w:val="clear" w:color="auto" w:fill="FFFFFF"/>
        </w:rPr>
        <w:t>022</w:t>
      </w:r>
      <w:r w:rsidR="007901D1">
        <w:rPr>
          <w:rStyle w:val="a4"/>
          <w:rFonts w:ascii="方正仿宋_GBK" w:eastAsia="方正仿宋_GBK" w:hAnsi="仿宋" w:hint="eastAsia"/>
          <w:color w:val="3F3E3E"/>
          <w:sz w:val="32"/>
          <w:szCs w:val="32"/>
          <w:shd w:val="clear" w:color="auto" w:fill="FFFFFF"/>
        </w:rPr>
        <w:t>年</w:t>
      </w:r>
      <w:r w:rsidRPr="007901D1">
        <w:rPr>
          <w:rStyle w:val="a4"/>
          <w:rFonts w:ascii="方正仿宋_GBK" w:eastAsia="方正仿宋_GBK" w:hAnsi="仿宋" w:hint="eastAsia"/>
          <w:color w:val="3F3E3E"/>
          <w:sz w:val="32"/>
          <w:szCs w:val="32"/>
          <w:shd w:val="clear" w:color="auto" w:fill="FFFFFF"/>
        </w:rPr>
        <w:t>10月31日）</w:t>
      </w:r>
    </w:p>
    <w:p w14:paraId="6321FB75" w14:textId="77777777" w:rsidR="00D4202E" w:rsidRPr="007901D1" w:rsidRDefault="00D4202E" w:rsidP="007901D1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textAlignment w:val="baseline"/>
        <w:rPr>
          <w:rFonts w:ascii="方正黑体_GBK" w:eastAsia="方正黑体_GBK" w:hAnsi="微软雅黑" w:hint="eastAsia"/>
          <w:b/>
          <w:color w:val="3F3E3E"/>
          <w:sz w:val="32"/>
          <w:szCs w:val="32"/>
        </w:rPr>
      </w:pPr>
      <w:r w:rsidRPr="007901D1">
        <w:rPr>
          <w:rStyle w:val="a4"/>
          <w:rFonts w:ascii="方正黑体_GBK" w:eastAsia="方正黑体_GBK" w:hAnsi="仿宋" w:hint="eastAsia"/>
          <w:b w:val="0"/>
          <w:color w:val="3F3E3E"/>
          <w:sz w:val="32"/>
          <w:szCs w:val="32"/>
          <w:shd w:val="clear" w:color="auto" w:fill="FFFFFF"/>
        </w:rPr>
        <w:t>（二）考试安排</w:t>
      </w:r>
    </w:p>
    <w:p w14:paraId="29B89CE2" w14:textId="238E6EE2" w:rsidR="00D4202E" w:rsidRPr="007901D1" w:rsidRDefault="00D4202E" w:rsidP="007901D1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textAlignment w:val="baseline"/>
        <w:rPr>
          <w:rFonts w:ascii="方正仿宋_GBK" w:eastAsia="方正仿宋_GBK" w:hAnsi="微软雅黑" w:hint="eastAsia"/>
          <w:color w:val="3F3E3E"/>
          <w:sz w:val="32"/>
          <w:szCs w:val="32"/>
        </w:rPr>
      </w:pPr>
      <w:r w:rsidRPr="007901D1">
        <w:rPr>
          <w:rFonts w:ascii="方正仿宋_GBK" w:eastAsia="方正仿宋_GBK" w:hAnsi="仿宋" w:hint="eastAsia"/>
          <w:color w:val="3F3E3E"/>
          <w:sz w:val="32"/>
          <w:szCs w:val="32"/>
          <w:shd w:val="clear" w:color="auto" w:fill="FFFFFF"/>
        </w:rPr>
        <w:t>1</w:t>
      </w:r>
      <w:r w:rsidR="007901D1">
        <w:rPr>
          <w:rFonts w:ascii="方正仿宋_GBK" w:eastAsia="方正仿宋_GBK" w:hAnsi="仿宋" w:hint="eastAsia"/>
          <w:color w:val="3F3E3E"/>
          <w:sz w:val="32"/>
          <w:szCs w:val="32"/>
          <w:shd w:val="clear" w:color="auto" w:fill="FFFFFF"/>
        </w:rPr>
        <w:t>.</w:t>
      </w:r>
      <w:r w:rsidRPr="007901D1">
        <w:rPr>
          <w:rFonts w:ascii="方正仿宋_GBK" w:eastAsia="方正仿宋_GBK" w:hAnsi="仿宋" w:hint="eastAsia"/>
          <w:color w:val="3F3E3E"/>
          <w:sz w:val="32"/>
          <w:szCs w:val="32"/>
          <w:shd w:val="clear" w:color="auto" w:fill="FFFFFF"/>
        </w:rPr>
        <w:t>考试课程具体考试时间及地点请见附件1；</w:t>
      </w:r>
    </w:p>
    <w:p w14:paraId="2A675ABA" w14:textId="0BA62786" w:rsidR="00D4202E" w:rsidRPr="007901D1" w:rsidRDefault="00D4202E" w:rsidP="007901D1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textAlignment w:val="baseline"/>
        <w:rPr>
          <w:rFonts w:ascii="方正仿宋_GBK" w:eastAsia="方正仿宋_GBK" w:hAnsi="微软雅黑" w:hint="eastAsia"/>
          <w:color w:val="3F3E3E"/>
          <w:sz w:val="32"/>
          <w:szCs w:val="32"/>
        </w:rPr>
      </w:pPr>
      <w:r w:rsidRPr="007901D1">
        <w:rPr>
          <w:rFonts w:ascii="方正仿宋_GBK" w:eastAsia="方正仿宋_GBK" w:hAnsi="仿宋" w:hint="eastAsia"/>
          <w:color w:val="3F3E3E"/>
          <w:sz w:val="32"/>
          <w:szCs w:val="32"/>
          <w:shd w:val="clear" w:color="auto" w:fill="FFFFFF"/>
        </w:rPr>
        <w:t>2</w:t>
      </w:r>
      <w:r w:rsidR="007901D1">
        <w:rPr>
          <w:rFonts w:ascii="方正仿宋_GBK" w:eastAsia="方正仿宋_GBK" w:hAnsi="仿宋" w:hint="eastAsia"/>
          <w:color w:val="3F3E3E"/>
          <w:sz w:val="32"/>
          <w:szCs w:val="32"/>
          <w:shd w:val="clear" w:color="auto" w:fill="FFFFFF"/>
        </w:rPr>
        <w:t>.</w:t>
      </w:r>
      <w:r w:rsidRPr="007901D1">
        <w:rPr>
          <w:rFonts w:ascii="方正仿宋_GBK" w:eastAsia="方正仿宋_GBK" w:hAnsi="仿宋" w:hint="eastAsia"/>
          <w:color w:val="3F3E3E"/>
          <w:sz w:val="32"/>
          <w:szCs w:val="32"/>
          <w:shd w:val="clear" w:color="auto" w:fill="FFFFFF"/>
        </w:rPr>
        <w:t>参考名单请见附件2；</w:t>
      </w:r>
    </w:p>
    <w:p w14:paraId="5A105621" w14:textId="3CD4183D" w:rsidR="00D4202E" w:rsidRPr="007901D1" w:rsidRDefault="00D4202E" w:rsidP="007901D1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textAlignment w:val="baseline"/>
        <w:rPr>
          <w:rFonts w:ascii="方正仿宋_GBK" w:eastAsia="方正仿宋_GBK" w:hAnsi="微软雅黑" w:hint="eastAsia"/>
          <w:color w:val="3F3E3E"/>
          <w:sz w:val="32"/>
          <w:szCs w:val="32"/>
        </w:rPr>
      </w:pPr>
      <w:r w:rsidRPr="007901D1">
        <w:rPr>
          <w:rFonts w:ascii="方正仿宋_GBK" w:eastAsia="方正仿宋_GBK" w:hAnsi="仿宋" w:hint="eastAsia"/>
          <w:color w:val="3F3E3E"/>
          <w:sz w:val="32"/>
          <w:szCs w:val="32"/>
          <w:shd w:val="clear" w:color="auto" w:fill="FFFFFF"/>
        </w:rPr>
        <w:t>3</w:t>
      </w:r>
      <w:r w:rsidR="007901D1">
        <w:rPr>
          <w:rFonts w:ascii="方正仿宋_GBK" w:eastAsia="方正仿宋_GBK" w:hAnsi="仿宋" w:hint="eastAsia"/>
          <w:color w:val="3F3E3E"/>
          <w:sz w:val="32"/>
          <w:szCs w:val="32"/>
          <w:shd w:val="clear" w:color="auto" w:fill="FFFFFF"/>
        </w:rPr>
        <w:t>.</w:t>
      </w:r>
      <w:r w:rsidRPr="007901D1">
        <w:rPr>
          <w:rFonts w:ascii="方正仿宋_GBK" w:eastAsia="方正仿宋_GBK" w:hAnsi="仿宋" w:hint="eastAsia"/>
          <w:color w:val="3F3E3E"/>
          <w:sz w:val="32"/>
          <w:szCs w:val="32"/>
          <w:shd w:val="clear" w:color="auto" w:fill="FFFFFF"/>
        </w:rPr>
        <w:t>考查课和实训以及顶岗实习的请自行联系老师完成考核。</w:t>
      </w:r>
    </w:p>
    <w:p w14:paraId="37E3896D" w14:textId="5EF5F8ED" w:rsidR="00D4202E" w:rsidRPr="007901D1" w:rsidRDefault="00D4202E" w:rsidP="007901D1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textAlignment w:val="baseline"/>
        <w:rPr>
          <w:rFonts w:ascii="方正黑体_GBK" w:eastAsia="方正黑体_GBK" w:hAnsi="微软雅黑" w:hint="eastAsia"/>
          <w:b/>
          <w:color w:val="3F3E3E"/>
          <w:sz w:val="32"/>
          <w:szCs w:val="32"/>
        </w:rPr>
      </w:pPr>
      <w:r w:rsidRPr="007901D1">
        <w:rPr>
          <w:rStyle w:val="a4"/>
          <w:rFonts w:ascii="方正黑体_GBK" w:eastAsia="方正黑体_GBK" w:hAnsi="仿宋" w:hint="eastAsia"/>
          <w:b w:val="0"/>
          <w:color w:val="3F3E3E"/>
          <w:sz w:val="32"/>
          <w:szCs w:val="32"/>
          <w:shd w:val="clear" w:color="auto" w:fill="FFFFFF"/>
        </w:rPr>
        <w:t>（三）阅卷及成绩录入</w:t>
      </w:r>
    </w:p>
    <w:p w14:paraId="622451A0" w14:textId="06DE2E83" w:rsidR="00D4202E" w:rsidRPr="007901D1" w:rsidRDefault="00D4202E" w:rsidP="007901D1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textAlignment w:val="baseline"/>
        <w:rPr>
          <w:rFonts w:ascii="方正仿宋_GBK" w:eastAsia="方正仿宋_GBK" w:hAnsi="仿宋" w:hint="eastAsia"/>
          <w:color w:val="3F3E3E"/>
          <w:sz w:val="32"/>
          <w:szCs w:val="32"/>
          <w:shd w:val="clear" w:color="auto" w:fill="FFFFFF"/>
        </w:rPr>
      </w:pPr>
      <w:r w:rsidRPr="007901D1">
        <w:rPr>
          <w:rFonts w:ascii="方正仿宋_GBK" w:eastAsia="方正仿宋_GBK" w:hAnsi="仿宋" w:hint="eastAsia"/>
          <w:color w:val="3F3E3E"/>
          <w:sz w:val="32"/>
          <w:szCs w:val="32"/>
          <w:shd w:val="clear" w:color="auto" w:fill="FFFFFF"/>
        </w:rPr>
        <w:t>阅卷、成绩录入工作由任课教师完成，成绩于本学期第十二周周一（11月14日）中午11点之前提交纸质档成绩单和电子档成绩单报秦铭蔚处，并签字确认。对本次考试如有任何疑问请与办公室教2-305秦老师联系，18512393949。</w:t>
      </w:r>
      <w:r w:rsidRPr="007901D1">
        <w:rPr>
          <w:rFonts w:ascii="方正仿宋_GBK" w:eastAsia="方正仿宋_GBK" w:hAnsi="微软雅黑" w:hint="eastAsia"/>
          <w:color w:val="3F3E3E"/>
          <w:sz w:val="32"/>
          <w:szCs w:val="32"/>
        </w:rPr>
        <w:br/>
      </w:r>
      <w:r w:rsidR="007901D1">
        <w:rPr>
          <w:rFonts w:ascii="方正仿宋_GBK" w:eastAsia="方正仿宋_GBK" w:hAnsi="仿宋" w:hint="eastAsia"/>
          <w:color w:val="3F3E3E"/>
          <w:sz w:val="32"/>
          <w:szCs w:val="32"/>
          <w:shd w:val="clear" w:color="auto" w:fill="FFFFFF"/>
        </w:rPr>
        <w:t xml:space="preserve"> </w:t>
      </w:r>
      <w:r w:rsidR="007901D1">
        <w:rPr>
          <w:rFonts w:ascii="方正仿宋_GBK" w:eastAsia="方正仿宋_GBK" w:hAnsi="仿宋"/>
          <w:color w:val="3F3E3E"/>
          <w:sz w:val="32"/>
          <w:szCs w:val="32"/>
          <w:shd w:val="clear" w:color="auto" w:fill="FFFFFF"/>
        </w:rPr>
        <w:t xml:space="preserve">   </w:t>
      </w:r>
      <w:bookmarkStart w:id="0" w:name="_GoBack"/>
      <w:bookmarkEnd w:id="0"/>
      <w:r w:rsidRPr="007901D1">
        <w:rPr>
          <w:rFonts w:ascii="方正仿宋_GBK" w:eastAsia="方正仿宋_GBK" w:hAnsi="仿宋" w:hint="eastAsia"/>
          <w:color w:val="3F3E3E"/>
          <w:sz w:val="32"/>
          <w:szCs w:val="32"/>
          <w:shd w:val="clear" w:color="auto" w:fill="FFFFFF"/>
        </w:rPr>
        <w:t>特此通知</w:t>
      </w:r>
    </w:p>
    <w:p w14:paraId="265C47C9" w14:textId="77777777" w:rsidR="00D4202E" w:rsidRPr="007901D1" w:rsidRDefault="00D4202E" w:rsidP="007901D1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right"/>
        <w:textAlignment w:val="baseline"/>
        <w:rPr>
          <w:rFonts w:ascii="方正仿宋_GBK" w:eastAsia="方正仿宋_GBK" w:hAnsi="微软雅黑" w:hint="eastAsia"/>
          <w:color w:val="3F3E3E"/>
          <w:sz w:val="32"/>
          <w:szCs w:val="32"/>
        </w:rPr>
      </w:pPr>
      <w:r w:rsidRPr="007901D1">
        <w:rPr>
          <w:rFonts w:ascii="方正仿宋_GBK" w:eastAsia="方正仿宋_GBK" w:hAnsi="仿宋" w:hint="eastAsia"/>
          <w:color w:val="3F3E3E"/>
          <w:sz w:val="32"/>
          <w:szCs w:val="32"/>
          <w:shd w:val="clear" w:color="auto" w:fill="FFFFFF"/>
        </w:rPr>
        <w:t>经济与管理学院</w:t>
      </w:r>
    </w:p>
    <w:p w14:paraId="3D3AA9A2" w14:textId="1E88F645" w:rsidR="00D4202E" w:rsidRPr="007901D1" w:rsidRDefault="00D4202E" w:rsidP="007901D1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right"/>
        <w:textAlignment w:val="baseline"/>
        <w:rPr>
          <w:rFonts w:ascii="方正仿宋_GBK" w:eastAsia="方正仿宋_GBK" w:hAnsi="微软雅黑" w:hint="eastAsia"/>
          <w:color w:val="3F3E3E"/>
          <w:sz w:val="32"/>
          <w:szCs w:val="32"/>
        </w:rPr>
      </w:pPr>
      <w:r w:rsidRPr="007901D1">
        <w:rPr>
          <w:rFonts w:ascii="方正仿宋_GBK" w:eastAsia="方正仿宋_GBK" w:hAnsi="仿宋" w:hint="eastAsia"/>
          <w:color w:val="3F3E3E"/>
          <w:sz w:val="32"/>
          <w:szCs w:val="32"/>
          <w:shd w:val="clear" w:color="auto" w:fill="FFFFFF"/>
        </w:rPr>
        <w:t>2022年10月25日</w:t>
      </w:r>
    </w:p>
    <w:p w14:paraId="40E6F8D6" w14:textId="77777777" w:rsidR="00D4202E" w:rsidRPr="007901D1" w:rsidRDefault="00D4202E" w:rsidP="007901D1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sectPr w:rsidR="00D4202E" w:rsidRPr="007901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2E"/>
    <w:rsid w:val="007901D1"/>
    <w:rsid w:val="00D4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41C9E"/>
  <w15:chartTrackingRefBased/>
  <w15:docId w15:val="{DB36455D-89D9-AF44-BECE-5B9F5E4E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0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D42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Mingwei Qin</dc:creator>
  <cp:keywords/>
  <dc:description/>
  <cp:lastModifiedBy>Administrator</cp:lastModifiedBy>
  <cp:revision>2</cp:revision>
  <dcterms:created xsi:type="dcterms:W3CDTF">2022-10-25T07:31:00Z</dcterms:created>
  <dcterms:modified xsi:type="dcterms:W3CDTF">2022-10-25T08:51:00Z</dcterms:modified>
</cp:coreProperties>
</file>